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AE" w:rsidRDefault="005525AE"/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s-IN"/>
        </w:rPr>
        <w:pict>
          <v:rect id="_x0000_s1026" style="position:absolute;margin-left:-3.7pt;margin-top:12.45pt;width:494.85pt;height:41.75pt;z-index:251658240" fillcolor="#00b0f0" stroked="f">
            <v:textbox>
              <w:txbxContent>
                <w:p w:rsidR="005525AE" w:rsidRDefault="005525AE" w:rsidP="005525A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5.1.1. Percentage of students benefited by scholarships and </w:t>
                  </w:r>
                  <w:proofErr w:type="spellStart"/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freeships</w:t>
                  </w:r>
                  <w:proofErr w:type="spellEnd"/>
                  <w:r w:rsidRPr="00552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provided by the Government and Non-Government agencies and philanthropists during last five years.</w:t>
                  </w:r>
                </w:p>
                <w:p w:rsidR="005525AE" w:rsidRDefault="005525AE"/>
              </w:txbxContent>
            </v:textbox>
          </v:rect>
        </w:pict>
      </w:r>
    </w:p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Default="005525AE">
      <w:pPr>
        <w:rPr>
          <w:rFonts w:ascii="Times New Roman" w:hAnsi="Times New Roman" w:cs="Times New Roman"/>
          <w:sz w:val="24"/>
          <w:szCs w:val="24"/>
        </w:rPr>
      </w:pPr>
    </w:p>
    <w:p w:rsidR="005525AE" w:rsidRPr="005525AE" w:rsidRDefault="005525AE">
      <w:pPr>
        <w:rPr>
          <w:rFonts w:ascii="Times New Roman" w:hAnsi="Times New Roman" w:cs="Times New Roman"/>
          <w:sz w:val="24"/>
          <w:szCs w:val="24"/>
        </w:rPr>
      </w:pPr>
      <w:r w:rsidRPr="005525AE">
        <w:rPr>
          <w:rFonts w:ascii="Times New Roman" w:hAnsi="Times New Roman" w:cs="Times New Roman"/>
          <w:sz w:val="24"/>
          <w:szCs w:val="24"/>
          <w:highlight w:val="yellow"/>
        </w:rPr>
        <w:t xml:space="preserve">Link: List of students in </w:t>
      </w:r>
      <w:proofErr w:type="spellStart"/>
      <w:r w:rsidRPr="005525AE">
        <w:rPr>
          <w:rFonts w:ascii="Times New Roman" w:hAnsi="Times New Roman" w:cs="Times New Roman"/>
          <w:sz w:val="24"/>
          <w:szCs w:val="24"/>
          <w:highlight w:val="yellow"/>
        </w:rPr>
        <w:t>freeship</w:t>
      </w:r>
      <w:proofErr w:type="spellEnd"/>
      <w:r w:rsidRPr="005525AE">
        <w:rPr>
          <w:rFonts w:ascii="Times New Roman" w:hAnsi="Times New Roman" w:cs="Times New Roman"/>
          <w:sz w:val="24"/>
          <w:szCs w:val="24"/>
          <w:highlight w:val="yellow"/>
        </w:rPr>
        <w:t xml:space="preserve"> and higher education</w:t>
      </w:r>
    </w:p>
    <w:p w:rsidR="00A45654" w:rsidRPr="005525AE" w:rsidRDefault="005525A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525AE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https://cacollege.ac.in/upload/dvv/1707622878.pdf</w:t>
        </w:r>
      </w:hyperlink>
    </w:p>
    <w:p w:rsidR="005525AE" w:rsidRPr="005525AE" w:rsidRDefault="005525AE">
      <w:pPr>
        <w:rPr>
          <w:rFonts w:ascii="Times New Roman" w:hAnsi="Times New Roman" w:cs="Times New Roman"/>
          <w:sz w:val="24"/>
          <w:szCs w:val="24"/>
        </w:rPr>
      </w:pPr>
      <w:r w:rsidRPr="005525AE">
        <w:rPr>
          <w:rFonts w:ascii="Times New Roman" w:hAnsi="Times New Roman" w:cs="Times New Roman"/>
          <w:sz w:val="24"/>
          <w:szCs w:val="24"/>
          <w:highlight w:val="yellow"/>
        </w:rPr>
        <w:t>Link: Sanction Letter</w:t>
      </w:r>
    </w:p>
    <w:p w:rsidR="005525AE" w:rsidRPr="005525AE" w:rsidRDefault="005525A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525AE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https://cacollege.ac.in/upload/dvv/1707877963.pdf</w:t>
        </w:r>
      </w:hyperlink>
    </w:p>
    <w:p w:rsidR="005525AE" w:rsidRDefault="005525AE"/>
    <w:sectPr w:rsidR="005525AE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525AE"/>
    <w:rsid w:val="00071C1D"/>
    <w:rsid w:val="003F5B3F"/>
    <w:rsid w:val="005525AE"/>
    <w:rsid w:val="00A45654"/>
    <w:rsid w:val="00D7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college.ac.in/upload/dvv/1707877963.pdf" TargetMode="External"/><Relationship Id="rId4" Type="http://schemas.openxmlformats.org/officeDocument/2006/relationships/hyperlink" Target="https://cacollege.ac.in/upload/dvv/17076228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2024-02-14T02:28:00Z</dcterms:created>
  <dcterms:modified xsi:type="dcterms:W3CDTF">2024-02-14T02:38:00Z</dcterms:modified>
</cp:coreProperties>
</file>