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61" w:rsidRDefault="00454761"/>
    <w:p w:rsidR="00454761" w:rsidRDefault="00454761"/>
    <w:p w:rsidR="00454761" w:rsidRDefault="00454761"/>
    <w:p w:rsidR="00454761" w:rsidRPr="00454761" w:rsidRDefault="004547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4761">
        <w:rPr>
          <w:rFonts w:ascii="Times New Roman" w:hAnsi="Times New Roman" w:cs="Times New Roman"/>
          <w:b/>
          <w:bCs/>
          <w:sz w:val="24"/>
          <w:szCs w:val="24"/>
        </w:rPr>
        <w:t xml:space="preserve">5.1.2. Following capacity development and skills enhancement activities are </w:t>
      </w:r>
      <w:proofErr w:type="spellStart"/>
      <w:r w:rsidRPr="00454761">
        <w:rPr>
          <w:rFonts w:ascii="Times New Roman" w:hAnsi="Times New Roman" w:cs="Times New Roman"/>
          <w:b/>
          <w:bCs/>
          <w:sz w:val="24"/>
          <w:szCs w:val="24"/>
        </w:rPr>
        <w:t>organised</w:t>
      </w:r>
      <w:proofErr w:type="spellEnd"/>
      <w:r w:rsidRPr="00454761">
        <w:rPr>
          <w:rFonts w:ascii="Times New Roman" w:hAnsi="Times New Roman" w:cs="Times New Roman"/>
          <w:b/>
          <w:bCs/>
          <w:sz w:val="24"/>
          <w:szCs w:val="24"/>
        </w:rPr>
        <w:t xml:space="preserve"> for improving students’ capability.</w:t>
      </w:r>
    </w:p>
    <w:p w:rsidR="00454761" w:rsidRPr="00454761" w:rsidRDefault="00454761">
      <w:pPr>
        <w:rPr>
          <w:rFonts w:ascii="Times New Roman" w:hAnsi="Times New Roman" w:cs="Times New Roman"/>
          <w:sz w:val="24"/>
          <w:szCs w:val="24"/>
        </w:rPr>
      </w:pPr>
      <w:r w:rsidRPr="00454761">
        <w:rPr>
          <w:rFonts w:ascii="Times New Roman" w:hAnsi="Times New Roman" w:cs="Times New Roman"/>
          <w:sz w:val="24"/>
          <w:szCs w:val="24"/>
        </w:rPr>
        <w:t xml:space="preserve">Link: </w:t>
      </w:r>
    </w:p>
    <w:p w:rsidR="00A45654" w:rsidRPr="00454761" w:rsidRDefault="00454761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54761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https://cacollege.ac.in/upload/dvv/1707217082.pdf</w:t>
        </w:r>
      </w:hyperlink>
    </w:p>
    <w:p w:rsidR="00454761" w:rsidRPr="00454761" w:rsidRDefault="004547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4761">
        <w:rPr>
          <w:rFonts w:ascii="Times New Roman" w:hAnsi="Times New Roman" w:cs="Times New Roman"/>
          <w:b/>
          <w:bCs/>
          <w:sz w:val="24"/>
          <w:szCs w:val="24"/>
        </w:rPr>
        <w:t xml:space="preserve">5.1.2. Following capacity development and skills enhancement activities are </w:t>
      </w:r>
      <w:proofErr w:type="spellStart"/>
      <w:r w:rsidRPr="00454761">
        <w:rPr>
          <w:rFonts w:ascii="Times New Roman" w:hAnsi="Times New Roman" w:cs="Times New Roman"/>
          <w:b/>
          <w:bCs/>
          <w:sz w:val="24"/>
          <w:szCs w:val="24"/>
        </w:rPr>
        <w:t>organised</w:t>
      </w:r>
      <w:proofErr w:type="spellEnd"/>
      <w:r w:rsidRPr="00454761">
        <w:rPr>
          <w:rFonts w:ascii="Times New Roman" w:hAnsi="Times New Roman" w:cs="Times New Roman"/>
          <w:b/>
          <w:bCs/>
          <w:sz w:val="24"/>
          <w:szCs w:val="24"/>
        </w:rPr>
        <w:t xml:space="preserve"> for improving students’ capability. (Added)</w:t>
      </w:r>
    </w:p>
    <w:p w:rsidR="00454761" w:rsidRPr="00454761" w:rsidRDefault="004547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4761">
        <w:rPr>
          <w:rFonts w:ascii="Times New Roman" w:hAnsi="Times New Roman" w:cs="Times New Roman"/>
          <w:b/>
          <w:bCs/>
          <w:sz w:val="24"/>
          <w:szCs w:val="24"/>
        </w:rPr>
        <w:t xml:space="preserve">Link: </w:t>
      </w:r>
    </w:p>
    <w:p w:rsidR="00454761" w:rsidRPr="00454761" w:rsidRDefault="0045476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54761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https://cacollege.ac.in/upload/dvv/1707218883.pdf</w:t>
        </w:r>
      </w:hyperlink>
    </w:p>
    <w:p w:rsidR="00454761" w:rsidRDefault="00454761"/>
    <w:sectPr w:rsidR="00454761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54761"/>
    <w:rsid w:val="003F5B3F"/>
    <w:rsid w:val="00454761"/>
    <w:rsid w:val="00A24C53"/>
    <w:rsid w:val="00A4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47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college.ac.in/upload/dvv/1707218883.pdf" TargetMode="External"/><Relationship Id="rId4" Type="http://schemas.openxmlformats.org/officeDocument/2006/relationships/hyperlink" Target="https://cacollege.ac.in/upload/dvv/170721708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2024-02-06T11:28:00Z</dcterms:created>
  <dcterms:modified xsi:type="dcterms:W3CDTF">2024-02-06T11:31:00Z</dcterms:modified>
</cp:coreProperties>
</file>